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63E86" w14:textId="77777777" w:rsidR="00CC7DBC" w:rsidRPr="00B9553A" w:rsidRDefault="00CC7DBC" w:rsidP="00CC7DBC">
      <w:pPr>
        <w:jc w:val="center"/>
        <w:rPr>
          <w:sz w:val="28"/>
          <w:szCs w:val="28"/>
        </w:rPr>
      </w:pPr>
      <w:r w:rsidRPr="00B9553A">
        <w:rPr>
          <w:rFonts w:hint="eastAsia"/>
          <w:sz w:val="28"/>
          <w:szCs w:val="28"/>
        </w:rPr>
        <w:t>資源活用実績報告書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7252"/>
      </w:tblGrid>
      <w:tr w:rsidR="00CC7DBC" w:rsidRPr="00B9553A" w14:paraId="0D2AED85" w14:textId="77777777" w:rsidTr="00CC7DBC">
        <w:trPr>
          <w:trHeight w:val="454"/>
        </w:trPr>
        <w:tc>
          <w:tcPr>
            <w:tcW w:w="1696" w:type="dxa"/>
          </w:tcPr>
          <w:p w14:paraId="6C596F92" w14:textId="77777777" w:rsidR="00CC7DBC" w:rsidRPr="00B9553A" w:rsidRDefault="00CC7DBC" w:rsidP="007D4F9F">
            <w:r w:rsidRPr="00B9553A">
              <w:rPr>
                <w:rFonts w:hint="eastAsia"/>
              </w:rPr>
              <w:t>活動組織名</w:t>
            </w:r>
          </w:p>
        </w:tc>
        <w:tc>
          <w:tcPr>
            <w:tcW w:w="7252" w:type="dxa"/>
          </w:tcPr>
          <w:p w14:paraId="3E1A2C86" w14:textId="77777777" w:rsidR="00CC7DBC" w:rsidRPr="00B9553A" w:rsidRDefault="00CC7DBC" w:rsidP="007D4F9F"/>
        </w:tc>
      </w:tr>
      <w:tr w:rsidR="00CC7DBC" w:rsidRPr="00B9553A" w14:paraId="2AC7404F" w14:textId="77777777" w:rsidTr="00CC7DBC">
        <w:trPr>
          <w:trHeight w:val="454"/>
        </w:trPr>
        <w:tc>
          <w:tcPr>
            <w:tcW w:w="1696" w:type="dxa"/>
          </w:tcPr>
          <w:p w14:paraId="42E6BCD1" w14:textId="4621C7F1" w:rsidR="00CC7DBC" w:rsidRPr="00B9553A" w:rsidRDefault="00CC7DBC" w:rsidP="007D4F9F">
            <w:r w:rsidRPr="00B9553A">
              <w:rPr>
                <w:rFonts w:hint="eastAsia"/>
              </w:rPr>
              <w:t>活動</w:t>
            </w:r>
            <w:r w:rsidR="00932F7E">
              <w:rPr>
                <w:rFonts w:hint="eastAsia"/>
              </w:rPr>
              <w:t>区分</w:t>
            </w:r>
          </w:p>
        </w:tc>
        <w:tc>
          <w:tcPr>
            <w:tcW w:w="7252" w:type="dxa"/>
          </w:tcPr>
          <w:p w14:paraId="28E66BEE" w14:textId="3D06F035" w:rsidR="00CC7DBC" w:rsidRPr="00B9553A" w:rsidRDefault="00932F7E" w:rsidP="00E33EB3">
            <w:sdt>
              <w:sdtPr>
                <w:rPr>
                  <w:rFonts w:hint="eastAsia"/>
                  <w:sz w:val="28"/>
                  <w:szCs w:val="32"/>
                </w:rPr>
                <w:id w:val="12451489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C2850">
                  <w:rPr>
                    <w:rFonts w:ascii="ＭＳ ゴシック" w:eastAsia="ＭＳ ゴシック" w:hAnsi="ＭＳ ゴシック" w:hint="eastAsia"/>
                    <w:sz w:val="28"/>
                    <w:szCs w:val="32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森林資源活用　　　</w:t>
            </w:r>
            <w:sdt>
              <w:sdtPr>
                <w:rPr>
                  <w:rFonts w:hint="eastAsia"/>
                  <w:sz w:val="28"/>
                  <w:szCs w:val="32"/>
                </w:rPr>
                <w:id w:val="14689358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C2850">
                  <w:rPr>
                    <w:rFonts w:ascii="ＭＳ ゴシック" w:eastAsia="ＭＳ ゴシック" w:hAnsi="ＭＳ ゴシック" w:hint="eastAsia"/>
                    <w:sz w:val="28"/>
                    <w:szCs w:val="32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竹林資源活用　　　　</w:t>
            </w:r>
            <w:sdt>
              <w:sdtPr>
                <w:rPr>
                  <w:rFonts w:hint="eastAsia"/>
                  <w:sz w:val="28"/>
                  <w:szCs w:val="32"/>
                </w:rPr>
                <w:id w:val="5146517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33EB3">
                  <w:rPr>
                    <w:rFonts w:ascii="ＭＳ ゴシック" w:eastAsia="ＭＳ ゴシック" w:hAnsi="ＭＳ ゴシック" w:hint="eastAsia"/>
                    <w:sz w:val="28"/>
                    <w:szCs w:val="32"/>
                  </w:rPr>
                  <w:t>☐</w:t>
                </w:r>
              </w:sdtContent>
            </w:sdt>
            <w:r>
              <w:rPr>
                <w:rFonts w:hint="eastAsia"/>
              </w:rPr>
              <w:t>複業実践型</w:t>
            </w:r>
          </w:p>
        </w:tc>
      </w:tr>
      <w:tr w:rsidR="00E33EB3" w:rsidRPr="00B9553A" w14:paraId="6C0E98A6" w14:textId="77777777" w:rsidTr="00CC7DBC">
        <w:trPr>
          <w:trHeight w:val="454"/>
        </w:trPr>
        <w:tc>
          <w:tcPr>
            <w:tcW w:w="1696" w:type="dxa"/>
          </w:tcPr>
          <w:p w14:paraId="10653D9B" w14:textId="0F45899D" w:rsidR="00E33EB3" w:rsidRPr="00B9553A" w:rsidRDefault="00E33EB3" w:rsidP="007D4F9F">
            <w:pPr>
              <w:rPr>
                <w:rFonts w:hint="eastAsia"/>
              </w:rPr>
            </w:pPr>
            <w:r>
              <w:rPr>
                <w:rFonts w:hint="eastAsia"/>
              </w:rPr>
              <w:t>活動</w:t>
            </w:r>
            <w:r w:rsidR="00974B11">
              <w:rPr>
                <w:rFonts w:hint="eastAsia"/>
              </w:rPr>
              <w:t>地区</w:t>
            </w:r>
          </w:p>
        </w:tc>
        <w:tc>
          <w:tcPr>
            <w:tcW w:w="7252" w:type="dxa"/>
          </w:tcPr>
          <w:p w14:paraId="16F91105" w14:textId="77777777" w:rsidR="00E33EB3" w:rsidRPr="00E33EB3" w:rsidRDefault="00E33EB3" w:rsidP="00E33EB3">
            <w:pPr>
              <w:rPr>
                <w:rFonts w:hint="eastAsia"/>
                <w:sz w:val="28"/>
                <w:szCs w:val="32"/>
              </w:rPr>
            </w:pPr>
          </w:p>
        </w:tc>
      </w:tr>
      <w:tr w:rsidR="00CC7DBC" w:rsidRPr="00B9553A" w14:paraId="61E70569" w14:textId="77777777" w:rsidTr="00E33EB3">
        <w:trPr>
          <w:trHeight w:val="3472"/>
        </w:trPr>
        <w:tc>
          <w:tcPr>
            <w:tcW w:w="8948" w:type="dxa"/>
            <w:gridSpan w:val="2"/>
          </w:tcPr>
          <w:p w14:paraId="174831F4" w14:textId="77777777" w:rsidR="00CC7DBC" w:rsidRDefault="00CC7DBC" w:rsidP="007D4F9F">
            <w:r w:rsidRPr="00B9553A">
              <w:rPr>
                <w:rFonts w:hint="eastAsia"/>
              </w:rPr>
              <w:t>活用</w:t>
            </w:r>
            <w:r>
              <w:rPr>
                <w:rFonts w:hint="eastAsia"/>
              </w:rPr>
              <w:t>内容</w:t>
            </w:r>
          </w:p>
          <w:p w14:paraId="0DB13265" w14:textId="268EC25A" w:rsidR="00E33EB3" w:rsidRPr="00B9553A" w:rsidRDefault="00E33EB3" w:rsidP="007D4F9F">
            <w:pPr>
              <w:rPr>
                <w:rFonts w:hint="eastAsia"/>
              </w:rPr>
            </w:pPr>
          </w:p>
        </w:tc>
      </w:tr>
      <w:tr w:rsidR="00CC7DBC" w:rsidRPr="00B9553A" w14:paraId="0C7CAA1E" w14:textId="77777777" w:rsidTr="0027578F">
        <w:trPr>
          <w:trHeight w:val="7343"/>
        </w:trPr>
        <w:tc>
          <w:tcPr>
            <w:tcW w:w="8948" w:type="dxa"/>
            <w:gridSpan w:val="2"/>
          </w:tcPr>
          <w:p w14:paraId="761075FC" w14:textId="77777777" w:rsidR="00CC7DBC" w:rsidRDefault="00CC7DBC" w:rsidP="007D4F9F">
            <w:r w:rsidRPr="00B9553A">
              <w:rPr>
                <w:rFonts w:hint="eastAsia"/>
              </w:rPr>
              <w:t>状況写真</w:t>
            </w:r>
          </w:p>
          <w:p w14:paraId="305D75CB" w14:textId="77777777" w:rsidR="00E33EB3" w:rsidRPr="00B9553A" w:rsidRDefault="00E33EB3" w:rsidP="007D4F9F">
            <w:pPr>
              <w:rPr>
                <w:rFonts w:hint="eastAsia"/>
              </w:rPr>
            </w:pPr>
          </w:p>
        </w:tc>
      </w:tr>
    </w:tbl>
    <w:p w14:paraId="4B8C997F" w14:textId="4F7D6D23" w:rsidR="00944A7A" w:rsidRPr="00944A7A" w:rsidRDefault="00944A7A" w:rsidP="0027578F">
      <w:pPr>
        <w:spacing w:line="260" w:lineRule="exact"/>
      </w:pPr>
      <w:r w:rsidRPr="00944A7A">
        <w:rPr>
          <w:rFonts w:hint="eastAsia"/>
        </w:rPr>
        <w:t>複業実践型は、</w:t>
      </w:r>
      <w:r>
        <w:rPr>
          <w:rFonts w:hint="eastAsia"/>
        </w:rPr>
        <w:t>活動計画書の</w:t>
      </w:r>
      <w:r w:rsidRPr="00944A7A">
        <w:rPr>
          <w:rFonts w:hint="eastAsia"/>
        </w:rPr>
        <w:t>資源活用数値目標</w:t>
      </w:r>
      <w:r w:rsidR="008C2850">
        <w:rPr>
          <w:rFonts w:hint="eastAsia"/>
        </w:rPr>
        <w:t>を達成したことがわかるものを添付してください。</w:t>
      </w:r>
    </w:p>
    <w:p w14:paraId="2CBA0261" w14:textId="77777777" w:rsidR="007E1C27" w:rsidRPr="00944A7A" w:rsidRDefault="007E1C27" w:rsidP="00E33EB3">
      <w:pPr>
        <w:rPr>
          <w:rFonts w:hint="eastAsia"/>
        </w:rPr>
      </w:pPr>
    </w:p>
    <w:sectPr w:rsidR="007E1C27" w:rsidRPr="00944A7A" w:rsidSect="00E33EB3">
      <w:pgSz w:w="11906" w:h="16838" w:code="9"/>
      <w:pgMar w:top="1134" w:right="1474" w:bottom="1134" w:left="1474" w:header="851" w:footer="992" w:gutter="0"/>
      <w:cols w:space="425"/>
      <w:docGrid w:type="linesAndChars" w:linePitch="580" w:charSpace="-3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4"/>
  <w:drawingGridVerticalSpacing w:val="2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DBC"/>
    <w:rsid w:val="0010461B"/>
    <w:rsid w:val="00124DF0"/>
    <w:rsid w:val="0027578F"/>
    <w:rsid w:val="007E1C27"/>
    <w:rsid w:val="008C2850"/>
    <w:rsid w:val="00932F7E"/>
    <w:rsid w:val="00944A7A"/>
    <w:rsid w:val="00974B11"/>
    <w:rsid w:val="00CC7DBC"/>
    <w:rsid w:val="00E33EB3"/>
    <w:rsid w:val="00F8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B842C1"/>
  <w15:chartTrackingRefBased/>
  <w15:docId w15:val="{F3952568-19DE-4DD8-8B92-253905D4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DB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7D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D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D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D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7D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D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7D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7D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7D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7D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7DB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C7D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7D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7D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7D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7D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7D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7D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C7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7D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C7D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7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C7D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7DB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C7D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7D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C7D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C7DB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C7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8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高知県森と緑の会</dc:creator>
  <cp:keywords/>
  <dc:description/>
  <cp:lastModifiedBy>高知県森と緑の会</cp:lastModifiedBy>
  <cp:revision>3</cp:revision>
  <dcterms:created xsi:type="dcterms:W3CDTF">2025-04-14T01:37:00Z</dcterms:created>
  <dcterms:modified xsi:type="dcterms:W3CDTF">2025-04-14T04:24:00Z</dcterms:modified>
</cp:coreProperties>
</file>